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Andel’s Lodz gości celebrytów od 10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Łódź, 2 września 2019 – Vienna House Andel’s Lodz od 2009 r. jest rozpoznawalnym symbolem miasta, hotelem-galerią i ulubioną miejscówką gwiazd. Nocowało tu ponad 1,45 mln gości, wśród których byli m.in. Sting, Justin Bieber, Rihanna, Slash czy Depeche Mode. Postindustrialny design, oszklony basen i oryginalna kuchnia są wizytówką hotelu.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przyjął pierwszych gości 15 maja 2009 r. „Od otwarcia hotel gościł już wielu celebrytów i ludzi świata sztuki, kultury i sportu. Zawsze stawiamy na ich bezpieczeństwo i komfort. Jesteśmy dyskretni, mamy osoby dedykowane do kontaktu z najbardziej znanymi gośćmi i własny ‘protokół dyplomatyczny’.”– podkreśla Anna Olszyńska, general manager Vienna House Andel’s Lodz, która prowadzi hotel od samego początku. „Nigdy nie informujemy o tym, że jakaś gwiazda aktualnie u nas mieszka. Dopiero po jej wyjeździe i za jej zgodą możemy o tym mówić.” – dodaje. W hotelu odbywa się również wiele wydarzeń artystycznych. W sali balowej hotelu odbywały się pokazy mody w ramach Fashion Week Poland, koncerty polskich gwiazd w czasie eventów firmowych czy hucznych wesel lub też imprezy charytatywne. Kolację Przyjaciele Gotują hotel od 9 lat organizuje społecznie ze stowarzyszeniem Przyjaciele Świata.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Vienna House Andel’s Lodz w liczbach</w:t>
      </w:r>
    </w:p>
    <w:p>
      <w:r>
        <w:rPr>
          <w:rFonts w:ascii="calibri" w:hAnsi="calibri" w:eastAsia="calibri" w:cs="calibri"/>
          <w:sz w:val="24"/>
          <w:szCs w:val="24"/>
        </w:rPr>
        <w:t xml:space="preserve">Od otwarcia Vienna House Andel’s Lodz ugościł 1 457 921 osoby, którym udzielono 1 116 844 pokojonocy. O ich komfort dba ponad 130 etatowych pracowników, z których 17 pracuje tu od samego początku. Wśród nich jest dyrektorka Anna Olszyńska, resident manager Katarzyna Szymańska oraz szef kuchni Mirosław Jabłoński. W centrum SPA i Fitness skySPAce wykonywanych zostało ponad 10 000 zabiegów i masaży, do których wykorzystano ok. 180 kilogramów balsamu do masażu, 60 kilogramów peelingu i 200 litrów oleju z pestek winogron.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zdobył ponad 30 krajowych i międzynarodowych nagród, w tym w prestiżowym konkursie European Hotel Award w kategorii “Best New Hotel Construction &amp; Design” oraz „Design &amp; Service“. Restauracja Delight została wyróżniona statuetką Hermesa i dwukrotnie znalazła się w żółtym przewodniku Gault&amp;Millau.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Vienna House Andel’s Lodz to więcej niż hotel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jest częścią jednego z największych i najbardziej cenionych projektów rewitalizacyjnych w Europie. Łączy zabytkową architekturę z nowoczesnymi trendami we wzornictwie. Budynek zlokalizowany tuż przy centrum rozrywkowo-kulturalnym Manufaktura mieści się 277 pokoi i apartamentów, restaurację Delight oferującą dania kuchni fusion z silnymi regionalnymi akcentami, Oscar’s Bar z muralem Mariusza Warasa m-city i skyFLY Bar na najwyższym piętrze budynku, skąd goście mogą obserwować panoramę miasta. Łódź można podziwiać również z oszklonego basenu, stworzonego w XIX-wiecznym zbiorniku przeciwpożarowym. Jest on częścią Centrum SPA i Fitness skySPAce, który poza basenem, siłownią i salą fitness oferuje również sauny i ekskluzywne zabiegi. Stali bywalcy centrum mogą dołączyć do Klubu skySPAce. Hotel jest również Hotelem Przyjaznym Rodzinie.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„Cieszę się, że udało nam się stworzyć miejsce, gdzie różnorodni goście czują się jak u siebie w domu. Miejsce, które jest jednocześnie przestrzenią artystyczną, miejscem spotkań i głębokiego relaksu.“ – podkreśla z dumą Anna Olszyńska.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Ponad 200 dzieł sztuki 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Działalność społeczna i ekologiczna to bardzo ważny obszar działalności hotelu. „Banalne powiedzenie ‚działalność społeczna uszlachetnia‘ napędza nasze działania od 10 lat. Jesteśmy aktywnym członkiem społeczności lokalnej. Współpracujemy ze szkołami, organizujemy akcje proekologiczne i możemy śmiało nazwać się mecenasem sztuki.“ – podkreśla Anna Olszyńska. Sztuka jest elementem wystroju wnętrz od samego początku, a hotelowa kolekcja rozrasta się wraz z kolejnymi wystawami. Od 2014 r. realizowany jest projekt Andel’s Art promujący młodych artystów sztuki współczesnej i fotografii, który obejmuje już trzy hotele Vienna House w Łodzi, Krakowie i Berlinie. Sztuka obecna jest w lobby, m.in. w postaci multimedialnej instalacji Łyżwiarze Dominika Lejmana. W restauracji Delight znajdują się prace Uli Tarasiewicz, a w jednym z apartamentów instalacja Maurycego Gomulickiego. W tym roku w czerwcu odbyła się wystawa kultowych okładek płyt zaprojektowanych przez ikonę pop-artu Andy’ego Warhola.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obchodzi swoje 10-lecie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Dziesięciolecie to ważna okazja dla każdego obiektu. Vienna House Andel’s Lodz z tej okazji zaprosił swoich ambasadorów, najważniejszych klientów biznesowych i partnerów do wspólnego świętowania. 30 sierpnia ponad 500 osób wzięło udział w uroczystej gali w eleganckiej postindustrialnej przestrzeni sali balowej, z bufetami wzorowanymi na ekskluzywnych, zachodnich marketach pełnymi smakowitości przygotowanych przez szefa kuchni Mirosława Jabłońskiego i jego zespół.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gości eventu była prezydent miasta Hanna Zdanowska, COO Vienna House Martin Ykema, Małgorzata Walewska, Izabela Kopeć, Robert Sowa czy Andrzej Pągowski. Imprezę poprowadziła Paulina Smaszcz-Kurzajewska, a Marek Kaliszuk, Sanah i Nick Sinckler oczarowali gości swoimi muzycznymi występami. Nie zabrakło urodzinowego tortu, życzeń i zabawy tanecznej.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Andel’s Lodz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Andel’s Lodz jest jednym z eleganckich hoteli linii Vienna House w Europie. Oferuje 277 pokoi i apartamentów oraz centrum konferencyjne z 16 salami i największą w mieście Salą Balową o powierzchni 1300 m2. Obiekt mieści się w budynku dawnej przędzalni Izraela Poznańskiego. Stanowi niepowtarzalne połączenie historycznego budynku z nowoczesnymi trendami w wystroju wnętrz. Wyjątkowy charakter nadaje mu stała kolekcja sztuki Andel’s Art Collection. Restauracja Delight i Oscar’s Bar oferują menu kuchni fusion opartej na regionalnych produktach. Na najwyższym piętrze hotelu znajduje się Centrum Spa i Fitness skySPAce, z przeszklonym basenem z widokiem na panoramę miasta oraz skyFLY Bar z tarasem widokowym.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pełnym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Manager,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www.facebook.com/vienna.house.stories Instagram: https://www.instagram.com/andels.lodz/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2026-09-16T12:28:18+02:00</dcterms:created>
  <dcterms:modified xsi:type="dcterms:W3CDTF">2026-09-16T12:28:18+02:00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