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Vienna House R.evo zostanie otwarty w Katowicach w 2021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Vienna House R.evo zostanie otwarty w marcu 2021 roku w Katowicach, regionalnym centrum biznesu, handlu i przemysłu. Umowa na wynajem obiektu z 203 pokojami i apartamentami została podpisana, a prace renowacyjne już się rozpoczęły.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R.evo stanowi połączenie „rewolucji” i „ewolucji” w hotelarstwie. Obiekty tej marki są równie ekscytujące jak hotel, elastyczne jak apartament oraz osobiste jak dom. Vienna House R.evo wychodzi naprzeciw trendom społecznym, zapewniając gościom więcej możliwości w zakresie długości pobytu i rodzaju zakwaterowania. Oferuje także inteligentnie zaaranżowaną przestrzeń pokoi, tętniące życiem hotelowe lobby oraz nowoczesną restaurację i bar. Usługi i procedury, zarówno hotelu jako produktu, jak i miejsca osobistego doświadczenia, są przedefiniowane w wymiarze cyfrowym i analogowym.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R.evo to więcej niż hotel. To mały świat dostosowany do indywidualnych potrzeb każdego gościa. Tu można wszystko, ale nic nie trzeba – to gość podejmuje wszelkie decyzje. Oferta jest elastyczna bez względu na to, czy gość wynajmuje pokój na jedną noc, czy apartament na sześć tygodni. Pokoje Family &amp; Friends z podstawowymi udogodnieniami są dostępne dla grup do czterech osób, ale mogą z nich korzystać też indywidualni goście. R.evo łączy wszystko pod jednym dachem. Mobilny dostęp do różnorodnych usług, tych tradycyjnych i samoobsługowych, ułatwia spełnianie codziennych potrzeb. Standardowe role pracowników zostały zweryfikowane i określone na nowo. Vienna House R.evo Katowice stanie się pionierem tej koncepcji już w marcu 2021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„Wraz z Pinewood Investment Management rozpoczniemy na polskim rynku zupełnie nowy etap. Vienna House R.evo doskonale odzwierciedla ducha czasów, wychodząc naprzeciw obecnym i przyszłym wyzwaniom miast i metropolii. Cieszę się, że nasza wizja nabiera teraz kształtu właśnie w Katowicach.” – mówi Rupert Simoner, CEO Vienna 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„Jesteśmy bardzo dumni mogąc być częścią zespołu, który tu w Polsce wprowadza na świat koncept R.evo. Po miesiącach pracy i poznawania tego pomysłu, jestem przekonany, że zrewolucjonizuje rynek. Wraz z Vienna House przekształcimy sposób, w jaki hotel może wyglądać, by sprostać wymaganiom i stylowi życia nowych pokoleń, zapewniając im miejsce, gdzie będą mogli mieszkać, pracować i spotykać się, a jednocześnie wciąż czuć się jak w domu.” – mówi Rafał Mirowski, CEO Pinewood Investment Management.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Sercem Vienna House R.evo Katowice jest lobby z recepcją, barem i strefą wypoczynku. W skrócie: centralny punkt dla gości. W komfortowej przestrzeni z miejscami do siedzenia można zjeść śniadanie lub spotkać się z przyjaciółmi, a także zorganizować tymczasowe miejsce pracy. Z kolei strefa Work &amp; Play oferuje sporo przestrzeni dla decydentów, którą mogą wynająć na wyłączność na spotkania czy telekonferencje.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Położony w dzielnicy Śródmieście Vienna House R.evo Katowice oferuje ponad 203 pokoje, w tym 145 pokoi dwuosobowych (z łóżkiem małżeńskim), 5 jednoosobowych, 50 apartamentów oraz 3 pokoje Family &amp; Friends.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pokoje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Pokoje dwuosobowe łączą w sobie inteligentny design oraz najwyższy komfort. Do wyboru są dwa warianty wystroju, ze stylową łazienką i wyrafinowanym oświetleniem tworzącym przytulną atmosferę.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Wyjątkowe apartamenty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 biznesowi oraz osoby często podróżujące z pewnością docenią przestronne apartamenty. Bo czego więcej potrzeba, by dobrze wypocząć, niż wygodnego łóżka w odrębnej przestrzeni, przytulnego miejsca do pracy, aby przesłać ostatniego maila, dużej łazienki z prysznicem oraz przestrzeni na rzeczy osobiste. Dzięki inteligentnej telewizji goście mogą się cieszyć ulubionymi serialami, a w wygodnym, dobrze wyposażonym aneksie kuchennym można przygotować przekąskę.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Nieco inny bufet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Restauracja Canteen w Vienna House R.evo oferuje nowe podejście do jedzenia w spokojnej, elastycznej przestrzeni. Goście sami komponują śniadania w stylu bento, korzystając z szerokiej oferty zróżnicowanych składników. W porze lunchu oraz późnym popołudniem w otwartej kuchni przygotowywane są inspirowane kulturą food trucków potrawy, które codziennie się zmieniają. W imponującym piecu do pizzy wypiekana jest lekka, chrupiąca pizza. Ofertę kulinarną uzupełniają burgery i sałatki. Wszystkie dania można zjeść na miejscu lub zamówić na wynos – osobiście lub przez aplikację. To goście decydują, gdzie i jak chcą zjeść. Napoje i koktajle serwowane są przez personel barowy, a za rozmaite specjały kawowe z idealną cremą odpowiadają bariści.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styl pracy i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Tradycyjne biuro to przeżytek. Współczesne miejsce pracy jest dedykowane nowej generacji start-upowców, pracownikom kreatywnym, konsultantom, programistom oraz menedżerom, którym do pracy wystarczy laptop i szybkie połączenie internetowe. Vienna House R.evo oferuje przestrzeń w tym stylu. Tutaj każdy znajdzie miejsce, jakiego potrzebuje: w pomieszczeniu biurowym dla czterech osób, w coworkingowej strefie Work &amp; Play z biurkami, wspólnymi stołami i miejscami do siedzenia. Goście mogą również odpocząć w kąciku relaksu czy z grami. W kafejce z przekąskami dostępnej dla gości i klientów z zewnątrz, można przegryźć coś na polepszenie nastroju, zaspokoić mały głód i pragnienie.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atrakcją jest znajdujące się w podziemiach kino z 30 wygodnymi fotelami. Można w nim zorganizować prezentację lub wieczór filmowy ze znajomymi.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Uprość swoje życie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R.evo wykorzystuje usługi cyfrowe tam, gdzie mogą one ułatwić gościom życie. Do wielu z nich można uzyskać dostęp za pomocą mobilnego concierge’a oraz hotelowego komunikatora. Przez aplikację goście mogą między innymi zamówić i skomponować swój posiłek w restauracji - prosto i wygodnie.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Codzienne życie w hotelu staje się prostsze również dzięki dodatkowym ułatwieniom, takim jak skrytki na zakupy dla gości, samoobsługowa pralnia, paczkomaty czy sklep z podstawowymi artykułami, pamiątkami, produktami lokalnych projektantów czy winem.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Podkręć swoje życie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przestronnej strefie fitness można skorzystać z osobistych sesji treningowych, głównie składających się z ćwiczeń wykorzystujących ciężar własnego ciała. Gość może się również wybrać na jogging, korzystając z miejskich ścieżek dostępnych w mobilnym concierge’u.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R.evo Katowice położony jest w dogodnej lokalizacji w centrum miasta, skąd można łatwo dotrzeć do głównego dworca kolejowego, najważniejszych miejskich atrakcji oraz obiektów sportowo-widowiskowych. Lotniska w Katowicach i Krakowie oddalone są o niecałą godzinę jazdy samochodem czy środkami transportu publicznego. Vienna House R.evo oferuje również parking wyposażony w kilka stacji ładowania samochodów z napędem elektrycznym.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Umowa najmu między Vienna House, inwestorem i deweloperem Pinewood Investment Management została podpisana w grudniu 2019 roku. Remont dawnego budynku biurowego już się rozpoczął. Zakończenie prac i otwarcie obiektu planowane jest na marzec 2021 roku. Za wystrój wnętrz R.evo odpowiada pracownia BWM Architekten, natomiast rysunki wykonawcze przejmie znane polskie biuro architektoniczne, które zapewni zgodność z polskimi przepisami.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Koncepcja Vienna House R.evo Katowice będzie niepowtarzalna. W Monachium trwa obecnie budowa drugiego Vienna House R.evo. Jego otwarcie planowane jest na rok 2022.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wizualizacja Vienna House R.evo Katowice. ©Vienna House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House:</w:t>
      </w:r>
    </w:p>
    <w:p>
      <w:r>
        <w:rPr>
          <w:rFonts w:ascii="calibri" w:hAnsi="calibri" w:eastAsia="calibri" w:cs="calibri"/>
          <w:sz w:val="24"/>
          <w:szCs w:val="24"/>
        </w:rPr>
        <w:t xml:space="preserve"> W Vienna House liczy się niekończące się odkrywanie, europejska atmosfera i nowoczesna gościnność. Vienna House dopasowuje się do potrzeb gości i uosabia hotelarstwo w całym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Easy, Vienna Townhouse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Townhouse to butikowy hotel dla indywidualistów. Oferuje nocleg ze śniadaniem w eleganckim stylu artystycznej bohemy. Vienna House R.evo to rewolucja hotelowa dla miejskiego stylu życia: po raz pierwszy połączono funkcjonalność hotelu, elastyczność apartamentów i indywidualność prywatnego mieszkania.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Kontakt dla prasy:</w:t>
      </w:r>
    </w:p>
    <w:p>
      <w:r>
        <w:rPr>
          <w:rFonts w:ascii="calibri" w:hAnsi="calibri" w:eastAsia="calibri" w:cs="calibri"/>
          <w:sz w:val="24"/>
          <w:szCs w:val="24"/>
        </w:rPr>
        <w:t xml:space="preserve"> Eva Reinecke, Head of Public Relations</w:t>
      </w:r>
    </w:p>
    <w:p>
      <w:r>
        <w:rPr>
          <w:rFonts w:ascii="calibri" w:hAnsi="calibri" w:eastAsia="calibri" w:cs="calibri"/>
          <w:sz w:val="24"/>
          <w:szCs w:val="24"/>
        </w:rPr>
        <w:t xml:space="preserve"> Tel.: +49 89 18 90 86 751 | Tel. kom.: +49 171 9321 663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eva.reinecke@viennahouse.com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Strojna-Szwaj, Regional Communication &amp; Social Media Manager</w:t>
      </w:r>
    </w:p>
    <w:p>
      <w:r>
        <w:rPr>
          <w:rFonts w:ascii="calibri" w:hAnsi="calibri" w:eastAsia="calibri" w:cs="calibri"/>
          <w:sz w:val="24"/>
          <w:szCs w:val="24"/>
        </w:rPr>
        <w:t xml:space="preserve">T +48 22 630 59 06 | M +48 608 095 836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katarzyna.strojna@viennahouse.com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rg-hotels.biuroprasowe.pl/word/?hash=65a92a2327fa3c42881719a140ddb4f3&amp;id=119687&amp;typ=eprmailto:eva.reinecke@viennahouse.com%C2%A0%C2%A0" TargetMode="External"/><Relationship Id="rId8" Type="http://schemas.openxmlformats.org/officeDocument/2006/relationships/hyperlink" Target="http://hrg-hotels.biuroprasowe.pl/word/?hash=65a92a2327fa3c42881719a140ddb4f3&amp;id=119687&amp;typ=eprmailto:katarzyna.strojna@viennahou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2026-08-02T03:39:18+02:00</dcterms:created>
  <dcterms:modified xsi:type="dcterms:W3CDTF">2026-08-02T03:39:18+02:00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